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53F" w:rsidRPr="0039021F" w:rsidRDefault="005F453F" w:rsidP="005F453F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3902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หลักฐานการนำ </w:t>
      </w:r>
      <w:r w:rsidRPr="0039021F">
        <w:rPr>
          <w:rFonts w:ascii="TH SarabunIT๙" w:hAnsi="TH SarabunIT๙" w:cs="TH SarabunIT๙"/>
          <w:b/>
          <w:bCs/>
          <w:sz w:val="32"/>
          <w:szCs w:val="32"/>
        </w:rPr>
        <w:t xml:space="preserve">Link </w:t>
      </w:r>
      <w:r w:rsidRPr="0039021F">
        <w:rPr>
          <w:rFonts w:ascii="TH SarabunIT๙" w:hAnsi="TH SarabunIT๙" w:cs="TH SarabunIT๙"/>
          <w:b/>
          <w:bCs/>
          <w:sz w:val="32"/>
          <w:szCs w:val="32"/>
          <w:cs/>
        </w:rPr>
        <w:t>วางหน้าเว็บไซต์ของสำนักงานสาธารณสุข</w:t>
      </w:r>
      <w:r w:rsidR="00277D54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</w:t>
      </w:r>
      <w:bookmarkStart w:id="0" w:name="_GoBack"/>
      <w:bookmarkEnd w:id="0"/>
      <w:r w:rsidR="00277D54">
        <w:rPr>
          <w:rFonts w:ascii="TH SarabunIT๙" w:hAnsi="TH SarabunIT๙" w:cs="TH SarabunIT๙" w:hint="cs"/>
          <w:b/>
          <w:bCs/>
          <w:sz w:val="32"/>
          <w:szCs w:val="32"/>
          <w:cs/>
        </w:rPr>
        <w:t>ภอแม่</w:t>
      </w:r>
      <w:proofErr w:type="spellStart"/>
      <w:r w:rsidR="00277D54">
        <w:rPr>
          <w:rFonts w:ascii="TH SarabunIT๙" w:hAnsi="TH SarabunIT๙" w:cs="TH SarabunIT๙" w:hint="cs"/>
          <w:b/>
          <w:bCs/>
          <w:sz w:val="32"/>
          <w:szCs w:val="32"/>
          <w:cs/>
        </w:rPr>
        <w:t>ทะ</w:t>
      </w:r>
      <w:proofErr w:type="spellEnd"/>
      <w:r w:rsidR="00277D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9021F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จังหวัดลำปาง</w:t>
      </w:r>
    </w:p>
    <w:p w:rsidR="00627187" w:rsidRDefault="00627187" w:rsidP="005F453F">
      <w:pPr>
        <w:jc w:val="center"/>
      </w:pPr>
    </w:p>
    <w:p w:rsidR="005F453F" w:rsidRDefault="005F453F">
      <w:r>
        <w:rPr>
          <w:noProof/>
        </w:rPr>
        <w:drawing>
          <wp:inline distT="0" distB="0" distL="0" distR="0" wp14:anchorId="7F536A8B" wp14:editId="448648DE">
            <wp:extent cx="5731510" cy="3063240"/>
            <wp:effectExtent l="0" t="0" r="254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3F" w:rsidRDefault="005F453F">
      <w:r>
        <w:rPr>
          <w:noProof/>
        </w:rPr>
        <w:drawing>
          <wp:inline distT="0" distB="0" distL="0" distR="0" wp14:anchorId="335429A6" wp14:editId="5BBC2FDB">
            <wp:extent cx="5731510" cy="296164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5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3F"/>
    <w:rsid w:val="00277D54"/>
    <w:rsid w:val="005F453F"/>
    <w:rsid w:val="0062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D788F"/>
  <w15:chartTrackingRefBased/>
  <w15:docId w15:val="{A24A8B81-817A-4EF7-A058-775941BDC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53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453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2021-09-01T14:57:00Z</dcterms:created>
  <dcterms:modified xsi:type="dcterms:W3CDTF">2021-09-01T15:01:00Z</dcterms:modified>
</cp:coreProperties>
</file>